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324" w:rsidRPr="00C80584" w:rsidRDefault="00DB2324" w:rsidP="00E70655">
      <w:pPr>
        <w:jc w:val="center"/>
        <w:rPr>
          <w:b/>
          <w:bCs/>
          <w:iCs/>
          <w:sz w:val="28"/>
          <w:szCs w:val="28"/>
          <w:lang w:val="uk-UA"/>
        </w:rPr>
      </w:pPr>
      <w:r w:rsidRPr="00C80584">
        <w:rPr>
          <w:b/>
          <w:bCs/>
          <w:iCs/>
          <w:sz w:val="28"/>
          <w:szCs w:val="28"/>
          <w:lang w:val="uk-UA"/>
        </w:rPr>
        <w:t>Інформація</w:t>
      </w:r>
    </w:p>
    <w:p w:rsidR="00DB2324" w:rsidRPr="00C80584" w:rsidRDefault="00DB2324" w:rsidP="00DB2324">
      <w:pPr>
        <w:jc w:val="center"/>
        <w:rPr>
          <w:b/>
          <w:bCs/>
          <w:iCs/>
          <w:sz w:val="28"/>
          <w:szCs w:val="28"/>
          <w:lang w:val="uk-UA"/>
        </w:rPr>
      </w:pPr>
      <w:r w:rsidRPr="00C80584">
        <w:rPr>
          <w:b/>
          <w:bCs/>
          <w:iCs/>
          <w:sz w:val="28"/>
          <w:szCs w:val="28"/>
          <w:lang w:val="uk-UA"/>
        </w:rPr>
        <w:t xml:space="preserve">про перелік вакантних посад державної служби та </w:t>
      </w:r>
    </w:p>
    <w:p w:rsidR="00DB2324" w:rsidRPr="00C80584" w:rsidRDefault="00DB2324" w:rsidP="00DB2324">
      <w:pPr>
        <w:jc w:val="center"/>
        <w:rPr>
          <w:b/>
          <w:bCs/>
          <w:iCs/>
          <w:sz w:val="28"/>
          <w:szCs w:val="28"/>
          <w:lang w:val="uk-UA"/>
        </w:rPr>
      </w:pPr>
      <w:r w:rsidRPr="00C80584">
        <w:rPr>
          <w:b/>
          <w:bCs/>
          <w:iCs/>
          <w:sz w:val="28"/>
          <w:szCs w:val="28"/>
          <w:lang w:val="uk-UA"/>
        </w:rPr>
        <w:t>недержавної служби в районній державній адміністрації</w:t>
      </w:r>
    </w:p>
    <w:p w:rsidR="00DB2324" w:rsidRPr="00C80584" w:rsidRDefault="00DB2324" w:rsidP="00DB2324">
      <w:pPr>
        <w:jc w:val="center"/>
        <w:rPr>
          <w:b/>
          <w:bCs/>
          <w:iCs/>
          <w:sz w:val="28"/>
          <w:szCs w:val="28"/>
          <w:lang w:val="uk-UA"/>
        </w:rPr>
      </w:pPr>
      <w:r w:rsidRPr="00C80584">
        <w:rPr>
          <w:b/>
          <w:bCs/>
          <w:iCs/>
          <w:sz w:val="28"/>
          <w:szCs w:val="28"/>
          <w:lang w:val="uk-UA"/>
        </w:rPr>
        <w:t xml:space="preserve"> станом на 01 </w:t>
      </w:r>
      <w:r w:rsidR="00111E07">
        <w:rPr>
          <w:b/>
          <w:bCs/>
          <w:iCs/>
          <w:sz w:val="28"/>
          <w:szCs w:val="28"/>
          <w:lang w:val="uk-UA"/>
        </w:rPr>
        <w:t>січня</w:t>
      </w:r>
      <w:r w:rsidR="00791859">
        <w:rPr>
          <w:b/>
          <w:bCs/>
          <w:iCs/>
          <w:sz w:val="28"/>
          <w:szCs w:val="28"/>
          <w:lang w:val="uk-UA"/>
        </w:rPr>
        <w:t xml:space="preserve"> </w:t>
      </w:r>
      <w:r w:rsidRPr="00C80584">
        <w:rPr>
          <w:b/>
          <w:bCs/>
          <w:iCs/>
          <w:sz w:val="28"/>
          <w:szCs w:val="28"/>
          <w:lang w:val="uk-UA"/>
        </w:rPr>
        <w:t>202</w:t>
      </w:r>
      <w:r w:rsidR="00111E07">
        <w:rPr>
          <w:b/>
          <w:bCs/>
          <w:iCs/>
          <w:sz w:val="28"/>
          <w:szCs w:val="28"/>
          <w:lang w:val="uk-UA"/>
        </w:rPr>
        <w:t>3</w:t>
      </w:r>
      <w:r w:rsidRPr="00C80584">
        <w:rPr>
          <w:b/>
          <w:bCs/>
          <w:iCs/>
          <w:sz w:val="28"/>
          <w:szCs w:val="28"/>
          <w:lang w:val="uk-UA"/>
        </w:rPr>
        <w:t xml:space="preserve"> року</w:t>
      </w:r>
    </w:p>
    <w:p w:rsidR="00DB2324" w:rsidRPr="00B03FF4" w:rsidRDefault="00DB2324" w:rsidP="00DB2324">
      <w:pPr>
        <w:jc w:val="center"/>
        <w:rPr>
          <w:sz w:val="16"/>
          <w:szCs w:val="16"/>
          <w:lang w:val="uk-UA"/>
        </w:rPr>
      </w:pPr>
    </w:p>
    <w:tbl>
      <w:tblPr>
        <w:tblW w:w="967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2552"/>
        <w:gridCol w:w="2551"/>
        <w:gridCol w:w="1741"/>
      </w:tblGrid>
      <w:tr w:rsidR="00DB2324" w:rsidTr="00DB232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Найменування структурного підрозділу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Найменування вакантної посади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Строковість посади</w:t>
            </w:r>
          </w:p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(безстроково або вказувати строк)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Тривалість збереження</w:t>
            </w:r>
          </w:p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вакансії</w:t>
            </w:r>
          </w:p>
        </w:tc>
      </w:tr>
      <w:tr w:rsidR="00DB2324" w:rsidRPr="002D7217" w:rsidTr="00703022">
        <w:trPr>
          <w:trHeight w:val="525"/>
        </w:trPr>
        <w:tc>
          <w:tcPr>
            <w:tcW w:w="9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Pr="00B03FF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Апарат районної державної  адміністрації та структурні підрозділи районної державної адміністрації без статусу юридичних осіб публічного права</w:t>
            </w:r>
          </w:p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b/>
                <w:lang w:val="uk-UA"/>
              </w:rPr>
            </w:pPr>
          </w:p>
        </w:tc>
        <w:bookmarkStart w:id="0" w:name="_GoBack"/>
        <w:bookmarkEnd w:id="0"/>
      </w:tr>
      <w:tr w:rsidR="00DB2324" w:rsidTr="00DB232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</w:rPr>
              <w:t>Апарат</w:t>
            </w:r>
            <w:r>
              <w:rPr>
                <w:rFonts w:eastAsia="Calibri"/>
                <w:lang w:val="uk-UA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Pr="00D851EA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 w:rsidRPr="00D851EA">
              <w:rPr>
                <w:rFonts w:eastAsia="Calibri"/>
                <w:lang w:val="uk-UA"/>
              </w:rPr>
              <w:t>Перший заступник голови</w:t>
            </w:r>
          </w:p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 w:rsidRPr="00D851EA">
              <w:rPr>
                <w:rFonts w:eastAsia="Calibri"/>
                <w:lang w:val="uk-UA"/>
              </w:rPr>
              <w:t>(не державна служба)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Строкова (період повноважень голови районної державної адміністрації)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24.05.2022</w:t>
            </w:r>
          </w:p>
        </w:tc>
      </w:tr>
      <w:tr w:rsidR="00D851EA" w:rsidTr="00EC3B60"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EA" w:rsidRDefault="00D851EA" w:rsidP="00703022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Відділ фінансового забезпечення апарату районної державної адміністрації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EA" w:rsidRPr="00D851EA" w:rsidRDefault="00D851EA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 w:rsidRPr="00D851EA">
              <w:rPr>
                <w:rFonts w:eastAsia="Calibri"/>
                <w:lang w:val="uk-UA"/>
              </w:rPr>
              <w:t>Начальник відділу – головний бухгалтер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EA" w:rsidRDefault="00D851EA" w:rsidP="004B25A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EA" w:rsidRDefault="00D851EA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01.03.2022</w:t>
            </w:r>
          </w:p>
        </w:tc>
      </w:tr>
      <w:tr w:rsidR="00D851EA" w:rsidTr="00EC3B60"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EA" w:rsidRDefault="00D851EA" w:rsidP="00703022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EA" w:rsidRPr="00D851EA" w:rsidRDefault="00D851EA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 w:rsidRPr="00D851EA">
              <w:rPr>
                <w:rFonts w:eastAsia="Calibri"/>
                <w:lang w:val="uk-UA"/>
              </w:rPr>
              <w:t>Головний спеціаліст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EA" w:rsidRDefault="00D851EA" w:rsidP="004B25A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EA" w:rsidRDefault="00D851EA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16.09.2022</w:t>
            </w:r>
          </w:p>
        </w:tc>
      </w:tr>
      <w:tr w:rsidR="00DB2324" w:rsidTr="004B25A3">
        <w:trPr>
          <w:trHeight w:val="94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Сектор звернень громадян апарату районної державної адміністрації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Pr="00D851EA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 w:rsidRPr="00D851EA">
              <w:rPr>
                <w:rFonts w:eastAsia="Calibri"/>
                <w:lang w:val="uk-UA"/>
              </w:rPr>
              <w:t>Головний спеціаліст</w:t>
            </w:r>
          </w:p>
          <w:p w:rsidR="00DB2324" w:rsidRPr="00D851EA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Строкова </w:t>
            </w:r>
          </w:p>
          <w:p w:rsidR="00446E97" w:rsidRDefault="00446E97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 w:rsidRPr="00C30F19">
              <w:rPr>
                <w:rFonts w:eastAsia="Calibri"/>
                <w:lang w:val="uk-UA"/>
              </w:rPr>
              <w:t>до 29.05.2023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446E97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з 19.01.2022  </w:t>
            </w:r>
          </w:p>
        </w:tc>
      </w:tr>
      <w:tr w:rsidR="00DB2324" w:rsidTr="00DB2324">
        <w:trPr>
          <w:trHeight w:val="14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Сектор з юридичної роботи апарату районної державної адміністрації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Pr="00D851EA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 w:rsidRPr="00D851EA">
              <w:rPr>
                <w:rFonts w:eastAsia="Calibri"/>
                <w:lang w:val="uk-UA"/>
              </w:rPr>
              <w:t>Завідувач сектору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4B25A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</w:t>
            </w:r>
            <w:r w:rsidR="004B25A3">
              <w:rPr>
                <w:rFonts w:eastAsia="Calibri"/>
                <w:lang w:val="uk-UA"/>
              </w:rPr>
              <w:t>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15.06.2022</w:t>
            </w:r>
          </w:p>
        </w:tc>
      </w:tr>
      <w:tr w:rsidR="00DB2324" w:rsidTr="00DB232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Сектор мобілізаційної та режимно-секретної роботи апарату районної державної адміністрації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Pr="00D851EA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 w:rsidRPr="00D851EA">
              <w:rPr>
                <w:rFonts w:eastAsia="Calibri"/>
                <w:lang w:val="uk-UA"/>
              </w:rPr>
              <w:t>Головний спеціаліст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4B25A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</w:t>
            </w:r>
            <w:r w:rsidR="004B25A3">
              <w:rPr>
                <w:rFonts w:eastAsia="Calibri"/>
                <w:lang w:val="uk-UA"/>
              </w:rPr>
              <w:t>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10.06.2022</w:t>
            </w:r>
          </w:p>
        </w:tc>
      </w:tr>
      <w:tr w:rsidR="00DB2324" w:rsidTr="00B03FF4">
        <w:trPr>
          <w:trHeight w:val="521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Pr="00D851EA" w:rsidRDefault="00DB2324" w:rsidP="00B03FF4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 w:rsidRPr="00D851EA">
              <w:rPr>
                <w:rFonts w:eastAsia="Calibri"/>
                <w:lang w:val="uk-UA"/>
              </w:rPr>
              <w:t>Головний спеціаліст з внутрішнього аудиту апарату районної державної адміністрації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Строкова </w:t>
            </w:r>
          </w:p>
          <w:p w:rsidR="00446E97" w:rsidRDefault="00446E97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до 30.03.2023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446E97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з 01.06.2021 </w:t>
            </w:r>
          </w:p>
        </w:tc>
      </w:tr>
      <w:tr w:rsidR="00DB2324" w:rsidTr="00703022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Pr="00D851EA" w:rsidRDefault="00DB2324" w:rsidP="00DB2324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 w:rsidRPr="00D851EA">
              <w:rPr>
                <w:rFonts w:eastAsia="Calibri"/>
                <w:lang w:val="uk-UA"/>
              </w:rPr>
              <w:t>Головний спеціаліст із запобігання корупції апарату районної державної адміністрації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4B25A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</w:t>
            </w:r>
            <w:r w:rsidR="004B25A3">
              <w:rPr>
                <w:rFonts w:eastAsia="Calibri"/>
                <w:lang w:val="uk-UA"/>
              </w:rPr>
              <w:t>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11.01.2022</w:t>
            </w:r>
          </w:p>
        </w:tc>
      </w:tr>
      <w:tr w:rsidR="006A17A0" w:rsidTr="006A17A0">
        <w:trPr>
          <w:trHeight w:val="183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7A0" w:rsidRDefault="006A17A0" w:rsidP="00703022">
            <w:pPr>
              <w:tabs>
                <w:tab w:val="left" w:pos="1735"/>
              </w:tabs>
              <w:ind w:left="136" w:hanging="23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Відділ забезпечення взаємодії з органами місцевого самоврядування </w:t>
            </w:r>
            <w:r w:rsidRPr="00E22A3E">
              <w:rPr>
                <w:rFonts w:eastAsia="Calibri"/>
                <w:lang w:val="uk-UA"/>
              </w:rPr>
              <w:t>районної державної адміністрації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7A0" w:rsidRPr="00D851EA" w:rsidRDefault="006A17A0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 w:rsidRPr="00D851EA">
              <w:rPr>
                <w:rFonts w:eastAsia="Calibri"/>
                <w:lang w:val="uk-UA"/>
              </w:rPr>
              <w:t>Головний спеціаліст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7A0" w:rsidRDefault="006A17A0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Строкова  </w:t>
            </w:r>
          </w:p>
          <w:p w:rsidR="006A17A0" w:rsidRDefault="006A17A0" w:rsidP="00111E07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до 08.12.202</w:t>
            </w:r>
            <w:r w:rsidR="00111E07">
              <w:rPr>
                <w:rFonts w:eastAsia="Calibri"/>
                <w:lang w:val="uk-UA"/>
              </w:rPr>
              <w:t>3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7A0" w:rsidRDefault="006A17A0" w:rsidP="00446E97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з 09.12.2021 </w:t>
            </w:r>
          </w:p>
        </w:tc>
      </w:tr>
      <w:tr w:rsidR="00D851EA" w:rsidTr="006A17A0">
        <w:trPr>
          <w:trHeight w:val="685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EA" w:rsidRDefault="00D851EA" w:rsidP="00703022">
            <w:pPr>
              <w:tabs>
                <w:tab w:val="left" w:pos="1735"/>
              </w:tabs>
              <w:ind w:left="136" w:hanging="23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Сектор цивільного захисту</w:t>
            </w:r>
            <w:r>
              <w:t xml:space="preserve"> </w:t>
            </w:r>
            <w:r w:rsidRPr="00D851EA">
              <w:rPr>
                <w:rFonts w:eastAsia="Calibri"/>
                <w:lang w:val="uk-UA"/>
              </w:rPr>
              <w:t>районної державної адміністрації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EA" w:rsidRPr="00D851EA" w:rsidRDefault="00D851EA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 w:rsidRPr="00D851EA">
              <w:rPr>
                <w:rFonts w:eastAsia="Calibri"/>
                <w:lang w:val="uk-UA"/>
              </w:rPr>
              <w:t>Завідувач сектору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EA" w:rsidRDefault="00D851EA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Строкова на період військової служби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EA" w:rsidRDefault="00D851EA" w:rsidP="00446E97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06.09.2022</w:t>
            </w:r>
          </w:p>
        </w:tc>
      </w:tr>
      <w:tr w:rsidR="00DB2324" w:rsidTr="00703022">
        <w:tc>
          <w:tcPr>
            <w:tcW w:w="9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DB2324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Структурні підрозділи районної державної адміністрації</w:t>
            </w:r>
          </w:p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зі статусом юридичних осіб публічного права</w:t>
            </w:r>
          </w:p>
        </w:tc>
      </w:tr>
      <w:tr w:rsidR="00DB2324" w:rsidRPr="004241B7" w:rsidTr="00DB232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Відділ освіти </w:t>
            </w:r>
            <w:r w:rsidRPr="00E22A3E">
              <w:rPr>
                <w:rFonts w:eastAsia="Calibri"/>
                <w:lang w:val="uk-UA"/>
              </w:rPr>
              <w:t>районної державної адміністрації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Секретар керівника</w:t>
            </w:r>
          </w:p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(не державна служба)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4241B7" w:rsidP="004B25A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 w:rsidRPr="004241B7">
              <w:rPr>
                <w:rFonts w:eastAsia="Calibri"/>
                <w:lang w:val="uk-UA"/>
              </w:rPr>
              <w:t>Б</w:t>
            </w:r>
            <w:r w:rsidR="00446E97">
              <w:rPr>
                <w:rFonts w:eastAsia="Calibri"/>
                <w:lang w:val="uk-UA"/>
              </w:rPr>
              <w:t>е</w:t>
            </w:r>
            <w:r w:rsidRPr="004241B7">
              <w:rPr>
                <w:rFonts w:eastAsia="Calibri"/>
                <w:lang w:val="uk-UA"/>
              </w:rPr>
              <w:t>зстроков</w:t>
            </w:r>
            <w:r w:rsidR="004B25A3">
              <w:rPr>
                <w:rFonts w:eastAsia="Calibri"/>
                <w:lang w:val="uk-UA"/>
              </w:rPr>
              <w:t>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446E97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з </w:t>
            </w:r>
            <w:r w:rsidR="004241B7">
              <w:rPr>
                <w:rFonts w:eastAsia="Calibri"/>
                <w:lang w:val="uk-UA"/>
              </w:rPr>
              <w:t>03.08</w:t>
            </w:r>
            <w:r w:rsidR="00DB2324">
              <w:rPr>
                <w:rFonts w:eastAsia="Calibri"/>
                <w:lang w:val="uk-UA"/>
              </w:rPr>
              <w:t>.2022</w:t>
            </w:r>
          </w:p>
        </w:tc>
      </w:tr>
      <w:tr w:rsidR="00226468" w:rsidTr="00DB2324">
        <w:trPr>
          <w:trHeight w:val="579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468" w:rsidRDefault="00226468" w:rsidP="00703022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Управління соціального захисту населення районної державної адміністрації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468" w:rsidRDefault="00226468" w:rsidP="00226468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Головний спеціаліст відділу обслуговування громадян, підтримки </w:t>
            </w:r>
            <w:r>
              <w:rPr>
                <w:rFonts w:eastAsia="Calibri"/>
                <w:lang w:val="uk-UA"/>
              </w:rPr>
              <w:lastRenderedPageBreak/>
              <w:t>сімї та координації надання соціальних послуг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468" w:rsidRPr="005742C0" w:rsidRDefault="00226468" w:rsidP="004B25A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lastRenderedPageBreak/>
              <w:t>Безстроково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468" w:rsidRDefault="00226468" w:rsidP="00226468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01.11.2022</w:t>
            </w:r>
          </w:p>
        </w:tc>
      </w:tr>
      <w:tr w:rsidR="00226468" w:rsidTr="00C23053">
        <w:trPr>
          <w:trHeight w:val="579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468" w:rsidRDefault="00226468" w:rsidP="00703022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468" w:rsidRDefault="00226468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Начальник відділу фінансово-господарського забезпечення – головний бухгалтер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468" w:rsidRDefault="00226468" w:rsidP="004B25A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468" w:rsidRDefault="00226468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25.10.2022</w:t>
            </w:r>
          </w:p>
        </w:tc>
      </w:tr>
      <w:tr w:rsidR="00226468" w:rsidRPr="00226468" w:rsidTr="00CF2B59">
        <w:trPr>
          <w:trHeight w:val="579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468" w:rsidRDefault="00226468" w:rsidP="00703022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468" w:rsidRDefault="00226468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Начальник Варвинського відділу соціальної підтримки громадян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468" w:rsidRDefault="00226468" w:rsidP="004B25A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468" w:rsidRDefault="00226468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25.11.2022</w:t>
            </w:r>
          </w:p>
        </w:tc>
      </w:tr>
      <w:tr w:rsidR="00226468" w:rsidRPr="00226468" w:rsidTr="00CF2B59">
        <w:trPr>
          <w:trHeight w:val="579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468" w:rsidRDefault="00226468" w:rsidP="00703022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468" w:rsidRDefault="00226468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Головний спеціаліст Варвинського відділу соціальної підтримки громадян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468" w:rsidRDefault="00226468" w:rsidP="004B25A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468" w:rsidRDefault="00226468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25.11.2022</w:t>
            </w:r>
          </w:p>
        </w:tc>
      </w:tr>
      <w:tr w:rsidR="00226468" w:rsidTr="00DE471C">
        <w:trPr>
          <w:trHeight w:val="579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468" w:rsidRDefault="00226468" w:rsidP="00703022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468" w:rsidRDefault="00226468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Головний спеціаліст Талалаївського відділу соціальної підтримки громадян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468" w:rsidRPr="005742C0" w:rsidRDefault="00226468" w:rsidP="004B25A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468" w:rsidRDefault="00226468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25.11.2022</w:t>
            </w:r>
          </w:p>
        </w:tc>
      </w:tr>
      <w:tr w:rsidR="00DB2324" w:rsidTr="00DB2324">
        <w:trPr>
          <w:trHeight w:val="579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Служба у справах дітей </w:t>
            </w:r>
            <w:r w:rsidRPr="00E22A3E">
              <w:rPr>
                <w:rFonts w:eastAsia="Calibri"/>
                <w:lang w:val="uk-UA"/>
              </w:rPr>
              <w:t>районної державної адміністрації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Головний спеціаліст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Pr="00077D8E" w:rsidRDefault="00DB2324" w:rsidP="004B25A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 w:rsidRPr="005742C0">
              <w:rPr>
                <w:rFonts w:eastAsia="Calibri"/>
                <w:lang w:val="uk-UA"/>
              </w:rPr>
              <w:t>Безстроков</w:t>
            </w:r>
            <w:r w:rsidR="004B25A3">
              <w:rPr>
                <w:rFonts w:eastAsia="Calibri"/>
                <w:lang w:val="uk-UA"/>
              </w:rPr>
              <w:t>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18.02.2022</w:t>
            </w:r>
          </w:p>
        </w:tc>
      </w:tr>
      <w:tr w:rsidR="00DB2324" w:rsidTr="00DB2324"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Головний спеціаліст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Строкова </w:t>
            </w:r>
          </w:p>
          <w:p w:rsidR="00446E97" w:rsidRPr="00077D8E" w:rsidRDefault="00446E97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до 30.09.2024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446E97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з 01.12.2021 </w:t>
            </w:r>
          </w:p>
        </w:tc>
      </w:tr>
    </w:tbl>
    <w:p w:rsidR="00DB2324" w:rsidRDefault="00DB2324" w:rsidP="007A1226">
      <w:pPr>
        <w:spacing w:after="160" w:line="259" w:lineRule="auto"/>
        <w:rPr>
          <w:sz w:val="28"/>
          <w:szCs w:val="28"/>
          <w:lang w:val="uk-UA"/>
        </w:rPr>
      </w:pPr>
    </w:p>
    <w:p w:rsidR="00DB2324" w:rsidRDefault="004241B7" w:rsidP="00DB23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DB2324">
        <w:rPr>
          <w:sz w:val="28"/>
          <w:szCs w:val="28"/>
          <w:lang w:val="uk-UA"/>
        </w:rPr>
        <w:t xml:space="preserve">відувач сектору по </w:t>
      </w:r>
    </w:p>
    <w:p w:rsidR="00DB2324" w:rsidRDefault="00DB2324" w:rsidP="00DB23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роботі з персоналом апарату </w:t>
      </w:r>
    </w:p>
    <w:p w:rsidR="00DB2324" w:rsidRPr="007A1226" w:rsidRDefault="00DB2324" w:rsidP="00DB23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районної державної адміністрації                           </w:t>
      </w:r>
      <w:r w:rsidR="004241B7">
        <w:rPr>
          <w:sz w:val="28"/>
          <w:szCs w:val="28"/>
          <w:lang w:val="uk-UA"/>
        </w:rPr>
        <w:t xml:space="preserve">            Галина СОЛДАТЕНКО</w:t>
      </w:r>
    </w:p>
    <w:sectPr w:rsidR="00DB2324" w:rsidRPr="007A1226" w:rsidSect="00E70655">
      <w:pgSz w:w="11906" w:h="16838"/>
      <w:pgMar w:top="54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719" w:rsidRDefault="00026719" w:rsidP="001C2DD8">
      <w:r>
        <w:separator/>
      </w:r>
    </w:p>
  </w:endnote>
  <w:endnote w:type="continuationSeparator" w:id="0">
    <w:p w:rsidR="00026719" w:rsidRDefault="00026719" w:rsidP="001C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719" w:rsidRDefault="00026719" w:rsidP="001C2DD8">
      <w:r>
        <w:separator/>
      </w:r>
    </w:p>
  </w:footnote>
  <w:footnote w:type="continuationSeparator" w:id="0">
    <w:p w:rsidR="00026719" w:rsidRDefault="00026719" w:rsidP="001C2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C0"/>
    <w:rsid w:val="00026719"/>
    <w:rsid w:val="00045EC0"/>
    <w:rsid w:val="000529EE"/>
    <w:rsid w:val="00057E79"/>
    <w:rsid w:val="00111E07"/>
    <w:rsid w:val="00120281"/>
    <w:rsid w:val="00194FF9"/>
    <w:rsid w:val="001B01C4"/>
    <w:rsid w:val="001B146B"/>
    <w:rsid w:val="001C2DD8"/>
    <w:rsid w:val="001C3B52"/>
    <w:rsid w:val="00200068"/>
    <w:rsid w:val="00226468"/>
    <w:rsid w:val="00231187"/>
    <w:rsid w:val="00273F8D"/>
    <w:rsid w:val="00292CEC"/>
    <w:rsid w:val="002C0CD1"/>
    <w:rsid w:val="002C4B7D"/>
    <w:rsid w:val="003142CD"/>
    <w:rsid w:val="0035259E"/>
    <w:rsid w:val="00363E0D"/>
    <w:rsid w:val="00380D31"/>
    <w:rsid w:val="00385DD4"/>
    <w:rsid w:val="003D4351"/>
    <w:rsid w:val="003E6772"/>
    <w:rsid w:val="004241B7"/>
    <w:rsid w:val="004376DB"/>
    <w:rsid w:val="00444EF3"/>
    <w:rsid w:val="00446BE7"/>
    <w:rsid w:val="00446E97"/>
    <w:rsid w:val="00475B3F"/>
    <w:rsid w:val="0048619B"/>
    <w:rsid w:val="004B25A3"/>
    <w:rsid w:val="00504F54"/>
    <w:rsid w:val="00540223"/>
    <w:rsid w:val="005871A4"/>
    <w:rsid w:val="005A6998"/>
    <w:rsid w:val="005F5F11"/>
    <w:rsid w:val="00633275"/>
    <w:rsid w:val="00642DF1"/>
    <w:rsid w:val="00677E79"/>
    <w:rsid w:val="0069426D"/>
    <w:rsid w:val="00695721"/>
    <w:rsid w:val="006A17A0"/>
    <w:rsid w:val="006A6EC3"/>
    <w:rsid w:val="00754229"/>
    <w:rsid w:val="00754E95"/>
    <w:rsid w:val="00791859"/>
    <w:rsid w:val="007A1226"/>
    <w:rsid w:val="007C58C4"/>
    <w:rsid w:val="0080629C"/>
    <w:rsid w:val="008549C8"/>
    <w:rsid w:val="008D533E"/>
    <w:rsid w:val="00916576"/>
    <w:rsid w:val="00983802"/>
    <w:rsid w:val="009923A7"/>
    <w:rsid w:val="00997F80"/>
    <w:rsid w:val="009A2E8F"/>
    <w:rsid w:val="009D75D5"/>
    <w:rsid w:val="009F5FF2"/>
    <w:rsid w:val="00A30C9D"/>
    <w:rsid w:val="00A47334"/>
    <w:rsid w:val="00A66BE3"/>
    <w:rsid w:val="00A70413"/>
    <w:rsid w:val="00AD56CB"/>
    <w:rsid w:val="00B03FF4"/>
    <w:rsid w:val="00B12580"/>
    <w:rsid w:val="00B30B5D"/>
    <w:rsid w:val="00C11834"/>
    <w:rsid w:val="00C1732F"/>
    <w:rsid w:val="00C257D5"/>
    <w:rsid w:val="00C422F6"/>
    <w:rsid w:val="00C5304B"/>
    <w:rsid w:val="00C80584"/>
    <w:rsid w:val="00C909B6"/>
    <w:rsid w:val="00CD2C29"/>
    <w:rsid w:val="00D05AFB"/>
    <w:rsid w:val="00D569CE"/>
    <w:rsid w:val="00D851EA"/>
    <w:rsid w:val="00DB2324"/>
    <w:rsid w:val="00DF0B08"/>
    <w:rsid w:val="00E35C41"/>
    <w:rsid w:val="00E70655"/>
    <w:rsid w:val="00E85639"/>
    <w:rsid w:val="00E8662A"/>
    <w:rsid w:val="00F0304D"/>
    <w:rsid w:val="00F8129F"/>
    <w:rsid w:val="00FA366F"/>
    <w:rsid w:val="00FF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6E07C0"/>
  <w15:docId w15:val="{2B2A9564-4372-4D4A-A9D8-E7AB20B6C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45E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EC0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Body Text"/>
    <w:basedOn w:val="a"/>
    <w:link w:val="a4"/>
    <w:rsid w:val="00045EC0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045EC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045EC0"/>
    <w:rPr>
      <w:color w:val="0000FF"/>
      <w:u w:val="single"/>
    </w:rPr>
  </w:style>
  <w:style w:type="paragraph" w:customStyle="1" w:styleId="11">
    <w:name w:val="Знак Знак Знак Знак1 Знак Знак Знак"/>
    <w:basedOn w:val="a"/>
    <w:rsid w:val="00045EC0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754E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54E9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6">
    <w:name w:val="Normal (Web)"/>
    <w:basedOn w:val="a"/>
    <w:uiPriority w:val="99"/>
    <w:rsid w:val="00754E95"/>
    <w:pPr>
      <w:spacing w:before="100" w:beforeAutospacing="1" w:after="100" w:afterAutospacing="1"/>
    </w:pPr>
    <w:rPr>
      <w:sz w:val="20"/>
      <w:szCs w:val="20"/>
      <w:lang w:val="uk-UA"/>
    </w:rPr>
  </w:style>
  <w:style w:type="paragraph" w:styleId="a7">
    <w:name w:val="header"/>
    <w:basedOn w:val="a"/>
    <w:link w:val="a8"/>
    <w:uiPriority w:val="99"/>
    <w:unhideWhenUsed/>
    <w:rsid w:val="001C2D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2DD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1C2D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2DD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1C2DD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C2DD8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d">
    <w:name w:val="Table Grid"/>
    <w:basedOn w:val="a1"/>
    <w:uiPriority w:val="39"/>
    <w:rsid w:val="007A1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C21A3-128F-4979-837F-6C879F9BF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K2Zag</dc:creator>
  <cp:lastModifiedBy>Інформ. відділ</cp:lastModifiedBy>
  <cp:revision>3</cp:revision>
  <cp:lastPrinted>2022-10-27T11:03:00Z</cp:lastPrinted>
  <dcterms:created xsi:type="dcterms:W3CDTF">2022-12-28T07:19:00Z</dcterms:created>
  <dcterms:modified xsi:type="dcterms:W3CDTF">2023-02-28T13:13:00Z</dcterms:modified>
</cp:coreProperties>
</file>